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C344A7" w14:textId="442D85AC" w:rsidR="00C906B0" w:rsidRDefault="00A11E97" w:rsidP="00C906B0">
      <w:pPr>
        <w:jc w:val="center"/>
        <w:rPr>
          <w:rFonts w:hint="eastAsia"/>
          <w:b/>
          <w:bCs/>
          <w:sz w:val="28"/>
          <w:szCs w:val="28"/>
        </w:rPr>
      </w:pPr>
      <w:r>
        <w:rPr>
          <w:b/>
          <w:bCs/>
          <w:sz w:val="28"/>
          <w:szCs w:val="28"/>
        </w:rPr>
        <w:t>Town of Menomonie</w:t>
      </w:r>
    </w:p>
    <w:p w14:paraId="636D3ED9" w14:textId="7BDB150B" w:rsidR="00A11E97" w:rsidRDefault="009E2F5C" w:rsidP="00C906B0">
      <w:pPr>
        <w:jc w:val="center"/>
        <w:rPr>
          <w:rFonts w:hint="eastAsia"/>
        </w:rPr>
      </w:pPr>
      <w:r>
        <w:rPr>
          <w:b/>
          <w:bCs/>
          <w:sz w:val="28"/>
          <w:szCs w:val="28"/>
        </w:rPr>
        <w:t>Regular Monthly Board Meeting</w:t>
      </w:r>
    </w:p>
    <w:p w14:paraId="32C20DE5" w14:textId="546949BE" w:rsidR="00A11E97" w:rsidRDefault="00C906B0">
      <w:pPr>
        <w:rPr>
          <w:rFonts w:hint="eastAsia"/>
          <w:b/>
          <w:bCs/>
          <w:sz w:val="28"/>
          <w:szCs w:val="28"/>
        </w:rPr>
      </w:pPr>
      <w:r>
        <w:rPr>
          <w:b/>
          <w:bCs/>
          <w:sz w:val="28"/>
          <w:szCs w:val="28"/>
        </w:rPr>
        <w:t xml:space="preserve">Tuesday </w:t>
      </w:r>
      <w:r w:rsidR="00504F71">
        <w:rPr>
          <w:b/>
          <w:bCs/>
          <w:sz w:val="28"/>
          <w:szCs w:val="28"/>
        </w:rPr>
        <w:t>March 10</w:t>
      </w:r>
      <w:r w:rsidR="00BF57FB">
        <w:rPr>
          <w:b/>
          <w:bCs/>
          <w:sz w:val="28"/>
          <w:szCs w:val="28"/>
        </w:rPr>
        <w:t>, 202</w:t>
      </w:r>
      <w:r w:rsidR="00F02A94">
        <w:rPr>
          <w:b/>
          <w:bCs/>
          <w:sz w:val="28"/>
          <w:szCs w:val="28"/>
        </w:rPr>
        <w:t>6</w:t>
      </w:r>
      <w:r w:rsidR="00BF57FB">
        <w:rPr>
          <w:b/>
          <w:bCs/>
          <w:sz w:val="28"/>
          <w:szCs w:val="28"/>
        </w:rPr>
        <w:t xml:space="preserve">, </w:t>
      </w:r>
      <w:r w:rsidR="00A11E97">
        <w:rPr>
          <w:b/>
          <w:bCs/>
          <w:sz w:val="28"/>
          <w:szCs w:val="28"/>
        </w:rPr>
        <w:t>at 6:00 PM Town Hall E4055 550</w:t>
      </w:r>
      <w:r w:rsidR="00A11E97">
        <w:rPr>
          <w:b/>
          <w:bCs/>
          <w:sz w:val="28"/>
          <w:szCs w:val="28"/>
          <w:vertAlign w:val="superscript"/>
        </w:rPr>
        <w:t>th</w:t>
      </w:r>
      <w:r w:rsidR="00A11E97">
        <w:rPr>
          <w:b/>
          <w:bCs/>
          <w:sz w:val="28"/>
          <w:szCs w:val="28"/>
        </w:rPr>
        <w:t xml:space="preserve"> Ave, Menomonie</w:t>
      </w:r>
    </w:p>
    <w:p w14:paraId="29854F85" w14:textId="77777777" w:rsidR="00C906B0" w:rsidRDefault="00C906B0">
      <w:pPr>
        <w:rPr>
          <w:rFonts w:hint="eastAsia"/>
        </w:rPr>
      </w:pPr>
    </w:p>
    <w:p w14:paraId="599BDE56" w14:textId="73894F9A" w:rsidR="00A11E97" w:rsidRDefault="00C906B0">
      <w:pPr>
        <w:rPr>
          <w:rFonts w:hint="eastAsia"/>
        </w:rPr>
      </w:pPr>
      <w:r>
        <w:t>Present: Kent Jackson, Scott Barnhart, Arden McMartin, Nancy Ponto and Charisse Sutliff</w:t>
      </w:r>
    </w:p>
    <w:p w14:paraId="54D2A1F8" w14:textId="0F998786" w:rsidR="00C906B0" w:rsidRDefault="00C906B0">
      <w:pPr>
        <w:rPr>
          <w:rFonts w:hint="eastAsia"/>
        </w:rPr>
      </w:pPr>
      <w:r>
        <w:t>Kent called the Regular Meeting to Order at 6:00 pm</w:t>
      </w:r>
    </w:p>
    <w:p w14:paraId="249C7A4F" w14:textId="77777777" w:rsidR="00C906B0" w:rsidRDefault="00C906B0">
      <w:pPr>
        <w:rPr>
          <w:rFonts w:hint="eastAsia"/>
        </w:rPr>
      </w:pPr>
    </w:p>
    <w:p w14:paraId="4BAD6268" w14:textId="0EF934E6" w:rsidR="00A11E97" w:rsidRDefault="00A11E97">
      <w:pPr>
        <w:rPr>
          <w:rFonts w:hint="eastAsia"/>
        </w:rPr>
      </w:pPr>
    </w:p>
    <w:p w14:paraId="7DF2B601" w14:textId="77777777" w:rsidR="00C906B0" w:rsidRDefault="00504F71" w:rsidP="00E57EC1">
      <w:pPr>
        <w:rPr>
          <w:rFonts w:hint="eastAsia"/>
        </w:rPr>
      </w:pPr>
      <w:r w:rsidRPr="00C906B0">
        <w:rPr>
          <w:b/>
          <w:bCs/>
          <w:u w:val="single"/>
        </w:rPr>
        <w:t>Approval</w:t>
      </w:r>
      <w:r w:rsidR="00C906B0" w:rsidRPr="00C906B0">
        <w:rPr>
          <w:b/>
          <w:bCs/>
          <w:u w:val="single"/>
        </w:rPr>
        <w:t xml:space="preserve"> of the Minutes</w:t>
      </w:r>
      <w:r>
        <w:t xml:space="preserve"> </w:t>
      </w:r>
    </w:p>
    <w:p w14:paraId="21E3E6A5" w14:textId="0389DE6C" w:rsidR="00EC0111" w:rsidRDefault="00504F71" w:rsidP="00C906B0">
      <w:pPr>
        <w:numPr>
          <w:ilvl w:val="0"/>
          <w:numId w:val="20"/>
        </w:numPr>
        <w:rPr>
          <w:rFonts w:hint="eastAsia"/>
        </w:rPr>
      </w:pPr>
      <w:r>
        <w:t>February 10</w:t>
      </w:r>
      <w:r w:rsidRPr="00504F71">
        <w:rPr>
          <w:vertAlign w:val="superscript"/>
        </w:rPr>
        <w:t>th</w:t>
      </w:r>
      <w:r>
        <w:t xml:space="preserve">, </w:t>
      </w:r>
      <w:r w:rsidR="00A4585D">
        <w:t>2026</w:t>
      </w:r>
      <w:r w:rsidR="00A4585D">
        <w:rPr>
          <w:rFonts w:hint="eastAsia"/>
        </w:rPr>
        <w:t>,</w:t>
      </w:r>
      <w:r>
        <w:t xml:space="preserve"> Board Meeting Minutes</w:t>
      </w:r>
      <w:r w:rsidR="00F538FE">
        <w:t xml:space="preserve"> were reviewed. Arden made a motion to approve the minutes, Scott 2</w:t>
      </w:r>
      <w:r w:rsidR="00F538FE" w:rsidRPr="00F538FE">
        <w:rPr>
          <w:vertAlign w:val="superscript"/>
        </w:rPr>
        <w:t>nd</w:t>
      </w:r>
      <w:r w:rsidR="00F538FE">
        <w:t xml:space="preserve"> Carried. </w:t>
      </w:r>
    </w:p>
    <w:p w14:paraId="384F2059" w14:textId="77777777" w:rsidR="00A11E97" w:rsidRDefault="00A11E97">
      <w:pPr>
        <w:rPr>
          <w:rFonts w:hint="eastAsia"/>
          <w:b/>
          <w:bCs/>
          <w:u w:val="single"/>
        </w:rPr>
      </w:pPr>
      <w:r w:rsidRPr="00C906B0">
        <w:rPr>
          <w:b/>
          <w:bCs/>
          <w:u w:val="single"/>
        </w:rPr>
        <w:t>Public</w:t>
      </w:r>
    </w:p>
    <w:p w14:paraId="58B42838" w14:textId="67E858EC" w:rsidR="00C906B0" w:rsidRPr="00F538FE" w:rsidRDefault="00F538FE" w:rsidP="00C906B0">
      <w:pPr>
        <w:numPr>
          <w:ilvl w:val="0"/>
          <w:numId w:val="20"/>
        </w:numPr>
        <w:rPr>
          <w:rFonts w:hint="eastAsia"/>
          <w:b/>
          <w:bCs/>
          <w:u w:val="single"/>
        </w:rPr>
      </w:pPr>
      <w:r>
        <w:t>None</w:t>
      </w:r>
    </w:p>
    <w:p w14:paraId="0259E364" w14:textId="77777777" w:rsidR="00F538FE" w:rsidRPr="00C906B0" w:rsidRDefault="00F538FE" w:rsidP="00F538FE">
      <w:pPr>
        <w:ind w:left="780"/>
        <w:rPr>
          <w:rFonts w:hint="eastAsia"/>
          <w:b/>
          <w:bCs/>
          <w:u w:val="single"/>
        </w:rPr>
      </w:pPr>
    </w:p>
    <w:p w14:paraId="549D24D9" w14:textId="77777777" w:rsidR="00C906B0" w:rsidRDefault="00697F1A">
      <w:pPr>
        <w:rPr>
          <w:rFonts w:hint="eastAsia"/>
        </w:rPr>
      </w:pPr>
      <w:r w:rsidRPr="00C906B0">
        <w:rPr>
          <w:b/>
          <w:bCs/>
          <w:u w:val="single"/>
        </w:rPr>
        <w:t>Resolution 2026-03</w:t>
      </w:r>
      <w:r w:rsidR="008A41CC">
        <w:t xml:space="preserve"> </w:t>
      </w:r>
    </w:p>
    <w:p w14:paraId="142786C2" w14:textId="1445CB83" w:rsidR="00697F1A" w:rsidRDefault="006137FE" w:rsidP="00C906B0">
      <w:pPr>
        <w:numPr>
          <w:ilvl w:val="0"/>
          <w:numId w:val="20"/>
        </w:numPr>
        <w:rPr>
          <w:rFonts w:hint="eastAsia"/>
        </w:rPr>
      </w:pPr>
      <w:r>
        <w:t xml:space="preserve">Approval of </w:t>
      </w:r>
      <w:r w:rsidR="008A41CC">
        <w:t>Peoples State Bank Loan for Tandem Axle Truck</w:t>
      </w:r>
      <w:r w:rsidR="00820D8E">
        <w:t xml:space="preserve"> Equipment</w:t>
      </w:r>
    </w:p>
    <w:p w14:paraId="6E0FDFB7" w14:textId="151A0A49" w:rsidR="00F538FE" w:rsidRDefault="00F538FE" w:rsidP="00C906B0">
      <w:pPr>
        <w:numPr>
          <w:ilvl w:val="0"/>
          <w:numId w:val="20"/>
        </w:numPr>
        <w:rPr>
          <w:rFonts w:hint="eastAsia"/>
        </w:rPr>
      </w:pPr>
      <w:r>
        <w:t>Levi was present and reviewed the loan agreement for the purchase of our new plow truck in the amount of $148632.00 with an interest rate of 5.45%. Scott made a motion to approve the resolution, Ardern 2</w:t>
      </w:r>
      <w:r w:rsidRPr="00F538FE">
        <w:rPr>
          <w:vertAlign w:val="superscript"/>
        </w:rPr>
        <w:t>nd</w:t>
      </w:r>
      <w:r>
        <w:t xml:space="preserve">. Carried. </w:t>
      </w:r>
    </w:p>
    <w:p w14:paraId="3505E25D" w14:textId="77777777" w:rsidR="00F538FE" w:rsidRDefault="00F538FE" w:rsidP="00F538FE">
      <w:pPr>
        <w:ind w:left="780"/>
        <w:rPr>
          <w:rFonts w:hint="eastAsia"/>
        </w:rPr>
      </w:pPr>
    </w:p>
    <w:p w14:paraId="7604BF43" w14:textId="2F2A5F75" w:rsidR="006F4276" w:rsidRPr="00B35AE6" w:rsidRDefault="00482A90">
      <w:pPr>
        <w:rPr>
          <w:rFonts w:hint="eastAsia"/>
        </w:rPr>
      </w:pPr>
      <w:r w:rsidRPr="00B35AE6">
        <w:rPr>
          <w:rFonts w:hint="eastAsia"/>
          <w:b/>
          <w:bCs/>
          <w:u w:val="single"/>
        </w:rPr>
        <w:t>R</w:t>
      </w:r>
      <w:r w:rsidRPr="00B35AE6">
        <w:rPr>
          <w:b/>
          <w:bCs/>
          <w:u w:val="single"/>
        </w:rPr>
        <w:t xml:space="preserve">eview of 2025 </w:t>
      </w:r>
      <w:r w:rsidR="00173D37" w:rsidRPr="00B35AE6">
        <w:rPr>
          <w:b/>
          <w:bCs/>
          <w:u w:val="single"/>
        </w:rPr>
        <w:t>Revaluation</w:t>
      </w:r>
      <w:r w:rsidR="00173D37" w:rsidRPr="00B35AE6">
        <w:t xml:space="preserve"> </w:t>
      </w:r>
    </w:p>
    <w:p w14:paraId="71B84416" w14:textId="5A8EC506" w:rsidR="00700589" w:rsidRDefault="00700589" w:rsidP="00700589">
      <w:pPr>
        <w:numPr>
          <w:ilvl w:val="0"/>
          <w:numId w:val="21"/>
        </w:numPr>
        <w:rPr>
          <w:rFonts w:hint="eastAsia"/>
          <w:sz w:val="22"/>
          <w:szCs w:val="22"/>
        </w:rPr>
      </w:pPr>
      <w:r>
        <w:rPr>
          <w:sz w:val="22"/>
          <w:szCs w:val="22"/>
        </w:rPr>
        <w:t xml:space="preserve">Kevin Irwin was present to discuss the reevaluation process this year. Kent asked if everything was finalized and asked for an assessment roll printed out. Nancy has a copy she will bring in. Kent asked if Kevin has had an opportunity to get back to all those that have asked for follow up. Kent asked if he would be open to possibly doing two BOR sessions due to the number of questions that have come up. </w:t>
      </w:r>
      <w:r>
        <w:rPr>
          <w:rFonts w:hint="eastAsia"/>
          <w:sz w:val="22"/>
          <w:szCs w:val="22"/>
        </w:rPr>
        <w:t>N</w:t>
      </w:r>
      <w:r>
        <w:rPr>
          <w:sz w:val="22"/>
          <w:szCs w:val="22"/>
        </w:rPr>
        <w:t xml:space="preserve">ancy asked if he has heard from those that have had incorrect tax bills, the new assessments will be presented to them before the new values go out to them. Kevin was going to send letters out in January but is planning on getting them out soon. Scott suggested that he call them or send out the letters. Kevin plans on getting them out by the end of this week. </w:t>
      </w:r>
      <w:r w:rsidR="006F4276">
        <w:rPr>
          <w:sz w:val="22"/>
          <w:szCs w:val="22"/>
        </w:rPr>
        <w:t xml:space="preserve">There are eight impacted constituents. </w:t>
      </w:r>
    </w:p>
    <w:p w14:paraId="2CF3174A" w14:textId="2EC84012" w:rsidR="00700589" w:rsidRDefault="006F4276" w:rsidP="00700589">
      <w:pPr>
        <w:ind w:left="720"/>
        <w:rPr>
          <w:rFonts w:hint="eastAsia"/>
          <w:sz w:val="22"/>
          <w:szCs w:val="22"/>
        </w:rPr>
      </w:pPr>
      <w:r>
        <w:rPr>
          <w:sz w:val="22"/>
          <w:szCs w:val="22"/>
        </w:rPr>
        <w:t>Arden asked if Kevin assessed any interiors. Kevin did not, he only went inside to a few, the laws doesn’t require that you allow an assessor in. Generally</w:t>
      </w:r>
      <w:r>
        <w:rPr>
          <w:rFonts w:hint="eastAsia"/>
          <w:sz w:val="22"/>
          <w:szCs w:val="22"/>
        </w:rPr>
        <w:t>,</w:t>
      </w:r>
      <w:r>
        <w:rPr>
          <w:sz w:val="22"/>
          <w:szCs w:val="22"/>
        </w:rPr>
        <w:t xml:space="preserve"> people don’t want you in their house. Kevin did say the best way to get him and a response was to text him. </w:t>
      </w:r>
    </w:p>
    <w:p w14:paraId="3648ADF7" w14:textId="77777777" w:rsidR="006F4276" w:rsidRDefault="006F4276" w:rsidP="00700589">
      <w:pPr>
        <w:ind w:left="720"/>
        <w:rPr>
          <w:rFonts w:hint="eastAsia"/>
          <w:sz w:val="22"/>
          <w:szCs w:val="22"/>
        </w:rPr>
      </w:pPr>
    </w:p>
    <w:p w14:paraId="74253E7F" w14:textId="77777777" w:rsidR="006F4276" w:rsidRDefault="00700589" w:rsidP="00700589">
      <w:pPr>
        <w:numPr>
          <w:ilvl w:val="0"/>
          <w:numId w:val="21"/>
        </w:numPr>
        <w:rPr>
          <w:rFonts w:hint="eastAsia"/>
          <w:sz w:val="22"/>
          <w:szCs w:val="22"/>
        </w:rPr>
      </w:pPr>
      <w:r>
        <w:rPr>
          <w:sz w:val="22"/>
          <w:szCs w:val="22"/>
        </w:rPr>
        <w:t>Set a date for BOR</w:t>
      </w:r>
      <w:r w:rsidR="006F4276">
        <w:rPr>
          <w:sz w:val="22"/>
          <w:szCs w:val="22"/>
        </w:rPr>
        <w:t>: Tuesday May 19</w:t>
      </w:r>
      <w:r w:rsidR="006F4276" w:rsidRPr="006F4276">
        <w:rPr>
          <w:sz w:val="22"/>
          <w:szCs w:val="22"/>
          <w:vertAlign w:val="superscript"/>
        </w:rPr>
        <w:t>th</w:t>
      </w:r>
      <w:r w:rsidR="006F4276">
        <w:rPr>
          <w:sz w:val="22"/>
          <w:szCs w:val="22"/>
        </w:rPr>
        <w:t xml:space="preserve"> 6pm -8pm</w:t>
      </w:r>
    </w:p>
    <w:p w14:paraId="1D89DD26" w14:textId="5BA5F2D1" w:rsidR="00700589" w:rsidRDefault="006F4276" w:rsidP="00700589">
      <w:pPr>
        <w:numPr>
          <w:ilvl w:val="0"/>
          <w:numId w:val="21"/>
        </w:numPr>
        <w:rPr>
          <w:rFonts w:hint="eastAsia"/>
          <w:sz w:val="22"/>
          <w:szCs w:val="22"/>
        </w:rPr>
      </w:pPr>
      <w:r>
        <w:rPr>
          <w:sz w:val="22"/>
          <w:szCs w:val="22"/>
        </w:rPr>
        <w:t xml:space="preserve">Kevin will let us know what date to do Open Book  </w:t>
      </w:r>
      <w:r w:rsidR="00700589">
        <w:rPr>
          <w:sz w:val="22"/>
          <w:szCs w:val="22"/>
        </w:rPr>
        <w:t xml:space="preserve"> </w:t>
      </w:r>
    </w:p>
    <w:p w14:paraId="1C6B944D" w14:textId="4C63E13E" w:rsidR="005D3738" w:rsidRDefault="005D3738" w:rsidP="00700589">
      <w:pPr>
        <w:ind w:left="780"/>
        <w:rPr>
          <w:rFonts w:hint="eastAsia"/>
          <w:sz w:val="22"/>
          <w:szCs w:val="22"/>
        </w:rPr>
      </w:pPr>
    </w:p>
    <w:p w14:paraId="122BE573" w14:textId="77777777" w:rsidR="00700589" w:rsidRPr="00ED2D3E" w:rsidRDefault="00700589" w:rsidP="00700589">
      <w:pPr>
        <w:ind w:left="780"/>
        <w:rPr>
          <w:rFonts w:hint="eastAsia"/>
          <w:sz w:val="22"/>
          <w:szCs w:val="22"/>
        </w:rPr>
      </w:pPr>
    </w:p>
    <w:p w14:paraId="4E98C12F" w14:textId="0DF2FE07" w:rsidR="00A11E97" w:rsidRDefault="00BB5B8A">
      <w:pPr>
        <w:rPr>
          <w:rFonts w:hint="eastAsia"/>
          <w:b/>
          <w:bCs/>
          <w:u w:val="single"/>
        </w:rPr>
      </w:pPr>
      <w:r w:rsidRPr="00C906B0">
        <w:rPr>
          <w:b/>
          <w:bCs/>
          <w:u w:val="single"/>
        </w:rPr>
        <w:t xml:space="preserve">Patrolman </w:t>
      </w:r>
      <w:r w:rsidR="00A11E97" w:rsidRPr="00C906B0">
        <w:rPr>
          <w:b/>
          <w:bCs/>
          <w:u w:val="single"/>
        </w:rPr>
        <w:t>Report</w:t>
      </w:r>
    </w:p>
    <w:p w14:paraId="03186F04" w14:textId="123676A9" w:rsidR="00C906B0" w:rsidRPr="00D852BB" w:rsidRDefault="005F5AD2" w:rsidP="00C906B0">
      <w:pPr>
        <w:numPr>
          <w:ilvl w:val="0"/>
          <w:numId w:val="20"/>
        </w:numPr>
        <w:rPr>
          <w:rFonts w:hint="eastAsia"/>
          <w:b/>
          <w:bCs/>
          <w:u w:val="single"/>
        </w:rPr>
      </w:pPr>
      <w:r>
        <w:t>Matt reported that the new truck is in and snow is possible for tomorrow. Road bans are up. Brush mowing on Rudiger Rd.</w:t>
      </w:r>
      <w:r w:rsidR="00D852BB">
        <w:t xml:space="preserve"> has been completed and t</w:t>
      </w:r>
      <w:r>
        <w:t>he ballot</w:t>
      </w:r>
      <w:r w:rsidR="00D852BB">
        <w:t xml:space="preserve"> collection</w:t>
      </w:r>
      <w:r>
        <w:t xml:space="preserve"> box</w:t>
      </w:r>
      <w:r w:rsidR="00D852BB">
        <w:t xml:space="preserve"> has been put up.</w:t>
      </w:r>
    </w:p>
    <w:p w14:paraId="2FE4EEE4" w14:textId="77777777" w:rsidR="00D852BB" w:rsidRPr="00C906B0" w:rsidRDefault="00D852BB" w:rsidP="00D852BB">
      <w:pPr>
        <w:ind w:left="780"/>
        <w:rPr>
          <w:rFonts w:hint="eastAsia"/>
          <w:b/>
          <w:bCs/>
          <w:u w:val="single"/>
        </w:rPr>
      </w:pPr>
    </w:p>
    <w:p w14:paraId="557F008D" w14:textId="77777777" w:rsidR="00C906B0" w:rsidRDefault="00A4585D">
      <w:pPr>
        <w:rPr>
          <w:rFonts w:hint="eastAsia"/>
        </w:rPr>
      </w:pPr>
      <w:r w:rsidRPr="00C906B0">
        <w:rPr>
          <w:b/>
          <w:bCs/>
          <w:u w:val="single"/>
        </w:rPr>
        <w:t xml:space="preserve">Approval of </w:t>
      </w:r>
      <w:r w:rsidR="00482A90" w:rsidRPr="00C906B0">
        <w:rPr>
          <w:b/>
          <w:bCs/>
          <w:u w:val="single"/>
        </w:rPr>
        <w:t xml:space="preserve">Road </w:t>
      </w:r>
      <w:r w:rsidR="00820D8E" w:rsidRPr="00C906B0">
        <w:rPr>
          <w:b/>
          <w:bCs/>
          <w:u w:val="single"/>
        </w:rPr>
        <w:t>Construction</w:t>
      </w:r>
      <w:r w:rsidR="00820D8E">
        <w:t xml:space="preserve"> </w:t>
      </w:r>
    </w:p>
    <w:p w14:paraId="2055933C" w14:textId="2EC0A2D9" w:rsidR="00B1475F" w:rsidRDefault="00B1475F" w:rsidP="00B1475F">
      <w:pPr>
        <w:numPr>
          <w:ilvl w:val="0"/>
          <w:numId w:val="20"/>
        </w:numPr>
        <w:rPr>
          <w:rFonts w:hint="eastAsia"/>
        </w:rPr>
      </w:pPr>
      <w:r>
        <w:t>Kent shared a possible Road Work list with a map addressing what road construction needed to be done this year with projected cost of $203k</w:t>
      </w:r>
    </w:p>
    <w:p w14:paraId="5848C491" w14:textId="0709F069" w:rsidR="00A4585D" w:rsidRDefault="00D852BB" w:rsidP="00C906B0">
      <w:pPr>
        <w:numPr>
          <w:ilvl w:val="0"/>
          <w:numId w:val="20"/>
        </w:numPr>
        <w:rPr>
          <w:rFonts w:hint="eastAsia"/>
        </w:rPr>
      </w:pPr>
      <w:r>
        <w:t xml:space="preserve">Scott was contacted by the </w:t>
      </w:r>
      <w:r w:rsidR="00344895">
        <w:t>city</w:t>
      </w:r>
      <w:r>
        <w:t xml:space="preserve"> and asked if the Town would consider chip sealing 490</w:t>
      </w:r>
      <w:r w:rsidRPr="00D852BB">
        <w:rPr>
          <w:vertAlign w:val="superscript"/>
        </w:rPr>
        <w:t>th</w:t>
      </w:r>
      <w:r>
        <w:t xml:space="preserve"> from Hwy 25 to Bongey Drive. Kent researched the distance and confirmed our part is .58 miles and the </w:t>
      </w:r>
      <w:r w:rsidR="00344895">
        <w:t>city</w:t>
      </w:r>
      <w:r>
        <w:t xml:space="preserve"> is willing to split the expense. Cost for us would be possibly $15k as a rough estimate. </w:t>
      </w:r>
    </w:p>
    <w:p w14:paraId="2A5B41C9" w14:textId="06389AB9" w:rsidR="00D852BB" w:rsidRDefault="00B1475F" w:rsidP="00C906B0">
      <w:pPr>
        <w:numPr>
          <w:ilvl w:val="0"/>
          <w:numId w:val="20"/>
        </w:numPr>
        <w:rPr>
          <w:rFonts w:hint="eastAsia"/>
        </w:rPr>
      </w:pPr>
      <w:r>
        <w:lastRenderedPageBreak/>
        <w:t>Kent suggested that we wait until what we know of what grant dollars will come in with two possible reconstruction projects are coming in and to discuss further in April</w:t>
      </w:r>
    </w:p>
    <w:p w14:paraId="0A20FB56" w14:textId="11FA1005" w:rsidR="00B1475F" w:rsidRDefault="00B1475F" w:rsidP="00C906B0">
      <w:pPr>
        <w:numPr>
          <w:ilvl w:val="0"/>
          <w:numId w:val="20"/>
        </w:numPr>
        <w:rPr>
          <w:rFonts w:hint="eastAsia"/>
        </w:rPr>
      </w:pPr>
      <w:r>
        <w:t>Kent asked for approval of the possible Road Work List of $203k. Scott made a motion to approve, Arden 2</w:t>
      </w:r>
      <w:r w:rsidRPr="00B1475F">
        <w:rPr>
          <w:vertAlign w:val="superscript"/>
        </w:rPr>
        <w:t>nd</w:t>
      </w:r>
      <w:r>
        <w:t xml:space="preserve"> Carried. </w:t>
      </w:r>
    </w:p>
    <w:p w14:paraId="217C5B04" w14:textId="77777777" w:rsidR="00D852BB" w:rsidRDefault="00D852BB" w:rsidP="00D852BB">
      <w:pPr>
        <w:ind w:left="780"/>
        <w:rPr>
          <w:rFonts w:hint="eastAsia"/>
        </w:rPr>
      </w:pPr>
    </w:p>
    <w:p w14:paraId="7ED9004C" w14:textId="74849E2F" w:rsidR="00B91794" w:rsidRDefault="00B91794">
      <w:pPr>
        <w:rPr>
          <w:rFonts w:hint="eastAsia"/>
          <w:b/>
          <w:bCs/>
          <w:u w:val="single"/>
        </w:rPr>
      </w:pPr>
      <w:r w:rsidRPr="00C906B0">
        <w:rPr>
          <w:b/>
          <w:bCs/>
          <w:u w:val="single"/>
        </w:rPr>
        <w:t xml:space="preserve">Discussion about </w:t>
      </w:r>
      <w:r w:rsidR="003074BC" w:rsidRPr="00C906B0">
        <w:rPr>
          <w:b/>
          <w:bCs/>
          <w:u w:val="single"/>
        </w:rPr>
        <w:t xml:space="preserve">pursuing </w:t>
      </w:r>
      <w:r w:rsidRPr="00C906B0">
        <w:rPr>
          <w:b/>
          <w:bCs/>
          <w:u w:val="single"/>
        </w:rPr>
        <w:t>formal boundary agreeme</w:t>
      </w:r>
      <w:r w:rsidR="003074BC" w:rsidRPr="00C906B0">
        <w:rPr>
          <w:b/>
          <w:bCs/>
          <w:u w:val="single"/>
        </w:rPr>
        <w:t>nt with the City of Menomonie</w:t>
      </w:r>
    </w:p>
    <w:p w14:paraId="24673A60" w14:textId="6B017866" w:rsidR="00C906B0" w:rsidRDefault="00B1475F" w:rsidP="00D852BB">
      <w:pPr>
        <w:numPr>
          <w:ilvl w:val="0"/>
          <w:numId w:val="20"/>
        </w:numPr>
        <w:rPr>
          <w:rFonts w:hint="eastAsia"/>
          <w:b/>
          <w:bCs/>
          <w:u w:val="single"/>
        </w:rPr>
      </w:pPr>
      <w:r>
        <w:t xml:space="preserve">Kent feels a boundary agreement with the </w:t>
      </w:r>
      <w:proofErr w:type="gramStart"/>
      <w:r>
        <w:t>City</w:t>
      </w:r>
      <w:proofErr w:type="gramEnd"/>
      <w:r>
        <w:t xml:space="preserve"> is good idea</w:t>
      </w:r>
      <w:r w:rsidR="00FF0212">
        <w:t xml:space="preserve"> to create </w:t>
      </w:r>
      <w:proofErr w:type="gramStart"/>
      <w:r w:rsidR="00FF0212">
        <w:t>the</w:t>
      </w:r>
      <w:proofErr w:type="gramEnd"/>
      <w:r w:rsidR="00FF0212">
        <w:t xml:space="preserve"> roadmap </w:t>
      </w:r>
      <w:proofErr w:type="gramStart"/>
      <w:r w:rsidR="00FF0212">
        <w:t>of</w:t>
      </w:r>
      <w:proofErr w:type="gramEnd"/>
      <w:r w:rsidR="00FF0212">
        <w:t xml:space="preserve"> future development and growth. The agreement would put some guidelines. Kent and Scott are in favor of it. Arden is undetermined and wants more infor</w:t>
      </w:r>
      <w:r w:rsidR="00327006">
        <w:t>mation before forming an opinion.</w:t>
      </w:r>
    </w:p>
    <w:p w14:paraId="6C10523A" w14:textId="77777777" w:rsidR="00D852BB" w:rsidRPr="00C906B0" w:rsidRDefault="00D852BB" w:rsidP="00D852BB">
      <w:pPr>
        <w:rPr>
          <w:rFonts w:hint="eastAsia"/>
          <w:b/>
          <w:bCs/>
          <w:u w:val="single"/>
        </w:rPr>
      </w:pPr>
    </w:p>
    <w:p w14:paraId="731E0C4E" w14:textId="0E3CBBB4" w:rsidR="00C258F2" w:rsidRDefault="00C258F2">
      <w:pPr>
        <w:rPr>
          <w:rFonts w:hint="eastAsia"/>
          <w:b/>
          <w:bCs/>
          <w:u w:val="single"/>
        </w:rPr>
      </w:pPr>
      <w:r w:rsidRPr="00C906B0">
        <w:rPr>
          <w:b/>
          <w:bCs/>
          <w:u w:val="single"/>
        </w:rPr>
        <w:t>Driveway Permit</w:t>
      </w:r>
      <w:r w:rsidR="00A71DE4" w:rsidRPr="00C906B0">
        <w:rPr>
          <w:b/>
          <w:bCs/>
          <w:u w:val="single"/>
        </w:rPr>
        <w:t xml:space="preserve"> Biggart/Maves Idella Ridge Lot 3</w:t>
      </w:r>
    </w:p>
    <w:p w14:paraId="44BC8325" w14:textId="5BAECB44" w:rsidR="00327006" w:rsidRPr="00C906B0" w:rsidRDefault="00327006" w:rsidP="00327006">
      <w:pPr>
        <w:numPr>
          <w:ilvl w:val="0"/>
          <w:numId w:val="20"/>
        </w:numPr>
        <w:rPr>
          <w:rFonts w:hint="eastAsia"/>
          <w:b/>
          <w:bCs/>
          <w:u w:val="single"/>
        </w:rPr>
      </w:pPr>
      <w:r>
        <w:t>Scott made a motion to approve the permit, Arden 2</w:t>
      </w:r>
      <w:r w:rsidRPr="00327006">
        <w:rPr>
          <w:vertAlign w:val="superscript"/>
        </w:rPr>
        <w:t>nd</w:t>
      </w:r>
      <w:r>
        <w:t xml:space="preserve"> Carried. </w:t>
      </w:r>
    </w:p>
    <w:p w14:paraId="168DF091" w14:textId="77777777" w:rsidR="00C906B0" w:rsidRDefault="00C906B0">
      <w:pPr>
        <w:rPr>
          <w:rFonts w:hint="eastAsia"/>
        </w:rPr>
      </w:pPr>
    </w:p>
    <w:p w14:paraId="36981428" w14:textId="4A835630" w:rsidR="0050153E" w:rsidRDefault="0050153E">
      <w:pPr>
        <w:rPr>
          <w:rFonts w:hint="eastAsia"/>
          <w:b/>
          <w:bCs/>
          <w:u w:val="single"/>
        </w:rPr>
      </w:pPr>
      <w:r w:rsidRPr="006061BD">
        <w:rPr>
          <w:b/>
          <w:bCs/>
          <w:u w:val="single"/>
        </w:rPr>
        <w:t>New Liquor Operator Licenses for Grampa</w:t>
      </w:r>
      <w:r w:rsidR="00191C58" w:rsidRPr="006061BD">
        <w:rPr>
          <w:b/>
          <w:bCs/>
          <w:u w:val="single"/>
        </w:rPr>
        <w:t xml:space="preserve"> Joe’s </w:t>
      </w:r>
      <w:r w:rsidRPr="006061BD">
        <w:rPr>
          <w:b/>
          <w:bCs/>
          <w:u w:val="single"/>
        </w:rPr>
        <w:t>Trailside</w:t>
      </w:r>
      <w:r w:rsidR="00FE7CAE" w:rsidRPr="006061BD">
        <w:rPr>
          <w:b/>
          <w:bCs/>
          <w:u w:val="single"/>
        </w:rPr>
        <w:t xml:space="preserve"> Bar</w:t>
      </w:r>
    </w:p>
    <w:p w14:paraId="0E41A796" w14:textId="0328E00B" w:rsidR="006061BD" w:rsidRPr="00D34579" w:rsidRDefault="006061BD" w:rsidP="006061BD">
      <w:pPr>
        <w:numPr>
          <w:ilvl w:val="0"/>
          <w:numId w:val="20"/>
        </w:numPr>
        <w:rPr>
          <w:rFonts w:hint="eastAsia"/>
          <w:b/>
          <w:bCs/>
          <w:u w:val="single"/>
        </w:rPr>
      </w:pPr>
      <w:r>
        <w:t>Cade Christianson and Tara Cole</w:t>
      </w:r>
      <w:r w:rsidR="00327006">
        <w:t xml:space="preserve"> Arden made a motion to approve, Scott 2</w:t>
      </w:r>
      <w:r w:rsidR="00327006" w:rsidRPr="00327006">
        <w:rPr>
          <w:vertAlign w:val="superscript"/>
        </w:rPr>
        <w:t>nd</w:t>
      </w:r>
      <w:r w:rsidR="00327006">
        <w:t xml:space="preserve"> Carried. </w:t>
      </w:r>
    </w:p>
    <w:p w14:paraId="70AE5637" w14:textId="77777777" w:rsidR="00D34579" w:rsidRPr="006061BD" w:rsidRDefault="00D34579" w:rsidP="00D34579">
      <w:pPr>
        <w:ind w:left="780"/>
        <w:rPr>
          <w:rFonts w:hint="eastAsia"/>
          <w:b/>
          <w:bCs/>
          <w:u w:val="single"/>
        </w:rPr>
      </w:pPr>
    </w:p>
    <w:p w14:paraId="2FDD5E1A" w14:textId="77A7B5FE" w:rsidR="00950206" w:rsidRDefault="00950206">
      <w:pPr>
        <w:rPr>
          <w:rFonts w:hint="eastAsia"/>
          <w:b/>
          <w:bCs/>
          <w:u w:val="single"/>
        </w:rPr>
      </w:pPr>
      <w:r w:rsidRPr="006061BD">
        <w:rPr>
          <w:b/>
          <w:bCs/>
          <w:u w:val="single"/>
        </w:rPr>
        <w:t>Discussion</w:t>
      </w:r>
      <w:r w:rsidR="00976498" w:rsidRPr="006061BD">
        <w:rPr>
          <w:b/>
          <w:bCs/>
          <w:u w:val="single"/>
        </w:rPr>
        <w:t xml:space="preserve"> </w:t>
      </w:r>
      <w:r w:rsidRPr="006061BD">
        <w:rPr>
          <w:b/>
          <w:bCs/>
          <w:u w:val="single"/>
        </w:rPr>
        <w:t>and possible action</w:t>
      </w:r>
      <w:r w:rsidR="007804B5" w:rsidRPr="006061BD">
        <w:rPr>
          <w:b/>
          <w:bCs/>
          <w:u w:val="single"/>
        </w:rPr>
        <w:t xml:space="preserve"> regarding </w:t>
      </w:r>
      <w:r w:rsidR="009E063B" w:rsidRPr="006061BD">
        <w:rPr>
          <w:b/>
          <w:bCs/>
          <w:u w:val="single"/>
        </w:rPr>
        <w:t>possible overweight hauling</w:t>
      </w:r>
      <w:r w:rsidR="00C5021D" w:rsidRPr="006061BD">
        <w:rPr>
          <w:b/>
          <w:bCs/>
          <w:u w:val="single"/>
        </w:rPr>
        <w:t xml:space="preserve"> and damage</w:t>
      </w:r>
      <w:r w:rsidR="009E063B" w:rsidRPr="006061BD">
        <w:rPr>
          <w:b/>
          <w:bCs/>
          <w:u w:val="single"/>
        </w:rPr>
        <w:t xml:space="preserve"> on 370</w:t>
      </w:r>
      <w:r w:rsidR="009E063B" w:rsidRPr="006061BD">
        <w:rPr>
          <w:b/>
          <w:bCs/>
          <w:u w:val="single"/>
          <w:vertAlign w:val="superscript"/>
        </w:rPr>
        <w:t>th</w:t>
      </w:r>
      <w:r w:rsidR="009E063B" w:rsidRPr="006061BD">
        <w:rPr>
          <w:b/>
          <w:bCs/>
          <w:u w:val="single"/>
        </w:rPr>
        <w:t xml:space="preserve"> </w:t>
      </w:r>
      <w:r w:rsidR="0008450F" w:rsidRPr="006061BD">
        <w:rPr>
          <w:b/>
          <w:bCs/>
          <w:u w:val="single"/>
        </w:rPr>
        <w:t>St</w:t>
      </w:r>
    </w:p>
    <w:p w14:paraId="5DFE36CA" w14:textId="6D01D50F" w:rsidR="006061BD" w:rsidRPr="00327006" w:rsidRDefault="00327006" w:rsidP="006061BD">
      <w:pPr>
        <w:numPr>
          <w:ilvl w:val="0"/>
          <w:numId w:val="20"/>
        </w:numPr>
        <w:rPr>
          <w:rFonts w:hint="eastAsia"/>
          <w:b/>
          <w:bCs/>
          <w:u w:val="single"/>
        </w:rPr>
      </w:pPr>
      <w:r>
        <w:t>Kent stated we had a logging truck tip over on 370</w:t>
      </w:r>
      <w:r w:rsidRPr="00327006">
        <w:rPr>
          <w:vertAlign w:val="superscript"/>
        </w:rPr>
        <w:t>th</w:t>
      </w:r>
      <w:r>
        <w:t xml:space="preserve">. Matt had been contacted by John Zack, Sherriff’s department had responded and logs were unloaded. State inspector required the truck to be scaled. Harnish, Inc claims that the sign was not posted on </w:t>
      </w:r>
      <w:proofErr w:type="spellStart"/>
      <w:r>
        <w:t>Cty</w:t>
      </w:r>
      <w:proofErr w:type="spellEnd"/>
      <w:r>
        <w:t xml:space="preserve"> Rd P. and refused to comply to being weighed. The following week Matt saw them running logs again. </w:t>
      </w:r>
    </w:p>
    <w:p w14:paraId="0B87BD5A" w14:textId="26770C58" w:rsidR="00327006" w:rsidRPr="00D34579" w:rsidRDefault="00327006" w:rsidP="00327006">
      <w:pPr>
        <w:numPr>
          <w:ilvl w:val="0"/>
          <w:numId w:val="20"/>
        </w:numPr>
        <w:rPr>
          <w:rFonts w:hint="eastAsia"/>
          <w:b/>
          <w:bCs/>
          <w:u w:val="single"/>
        </w:rPr>
      </w:pPr>
      <w:r>
        <w:t xml:space="preserve">Harnish Inc. sent Kent a scale ticket. The total weight is 94k. Kent said the truck weight is 39,380 </w:t>
      </w:r>
      <w:proofErr w:type="spellStart"/>
      <w:r>
        <w:t>lbs</w:t>
      </w:r>
      <w:proofErr w:type="spellEnd"/>
      <w:r>
        <w:t xml:space="preserve"> and a half load would still be 27,630 lbs. So even a quarter load puts him overweight. Kent suggested that if he runs a load on our road that we require him to be scaled. Arden suggested stacking the logs only until the road bans are off. </w:t>
      </w:r>
    </w:p>
    <w:p w14:paraId="182CA0DD" w14:textId="0A593F62" w:rsidR="00D34579" w:rsidRPr="00D34579" w:rsidRDefault="00D34579" w:rsidP="00327006">
      <w:pPr>
        <w:numPr>
          <w:ilvl w:val="0"/>
          <w:numId w:val="20"/>
        </w:numPr>
        <w:rPr>
          <w:rFonts w:hint="eastAsia"/>
          <w:b/>
          <w:bCs/>
          <w:u w:val="single"/>
        </w:rPr>
      </w:pPr>
      <w:r>
        <w:t xml:space="preserve">Matt said there are road ruts in the soft road. The road has been damaged. </w:t>
      </w:r>
    </w:p>
    <w:p w14:paraId="15EE9245" w14:textId="19225913" w:rsidR="00D34579" w:rsidRPr="00D34579" w:rsidRDefault="00D34579" w:rsidP="00327006">
      <w:pPr>
        <w:numPr>
          <w:ilvl w:val="0"/>
          <w:numId w:val="20"/>
        </w:numPr>
        <w:rPr>
          <w:rFonts w:hint="eastAsia"/>
          <w:b/>
          <w:bCs/>
          <w:u w:val="single"/>
        </w:rPr>
      </w:pPr>
      <w:r>
        <w:t xml:space="preserve">The Board was in agreement that no hauling should be done. Kent will call him. </w:t>
      </w:r>
    </w:p>
    <w:p w14:paraId="07F9EE13" w14:textId="77777777" w:rsidR="00D34579" w:rsidRPr="006061BD" w:rsidRDefault="00D34579" w:rsidP="00D34579">
      <w:pPr>
        <w:ind w:left="780"/>
        <w:rPr>
          <w:rFonts w:hint="eastAsia"/>
          <w:b/>
          <w:bCs/>
          <w:u w:val="single"/>
        </w:rPr>
      </w:pPr>
    </w:p>
    <w:p w14:paraId="6D8F120F" w14:textId="76DB6396" w:rsidR="007F487C" w:rsidRDefault="007F487C">
      <w:pPr>
        <w:rPr>
          <w:rFonts w:hint="eastAsia"/>
          <w:b/>
          <w:bCs/>
          <w:u w:val="single"/>
        </w:rPr>
      </w:pPr>
      <w:r w:rsidRPr="006061BD">
        <w:rPr>
          <w:b/>
          <w:bCs/>
          <w:u w:val="single"/>
        </w:rPr>
        <w:t xml:space="preserve">Discussion and possible action for special meeting date for patrolman </w:t>
      </w:r>
      <w:r w:rsidR="0008450F" w:rsidRPr="006061BD">
        <w:rPr>
          <w:b/>
          <w:bCs/>
          <w:u w:val="single"/>
        </w:rPr>
        <w:t>interviews</w:t>
      </w:r>
    </w:p>
    <w:p w14:paraId="5F698D41" w14:textId="77777777" w:rsidR="002B3473" w:rsidRPr="002B3473" w:rsidRDefault="00B35AE6" w:rsidP="006061BD">
      <w:pPr>
        <w:numPr>
          <w:ilvl w:val="0"/>
          <w:numId w:val="20"/>
        </w:numPr>
        <w:rPr>
          <w:rFonts w:hint="eastAsia"/>
          <w:b/>
          <w:bCs/>
          <w:u w:val="single"/>
        </w:rPr>
      </w:pPr>
      <w:r>
        <w:t xml:space="preserve">We have received three applicants: </w:t>
      </w:r>
      <w:proofErr w:type="spellStart"/>
      <w:r>
        <w:t>Jaierh</w:t>
      </w:r>
      <w:proofErr w:type="spellEnd"/>
      <w:r>
        <w:t xml:space="preserve"> Carter, Reid Cegielski and Joshua Thomas.</w:t>
      </w:r>
    </w:p>
    <w:p w14:paraId="5F960CD4" w14:textId="2D9AEF8C" w:rsidR="006061BD" w:rsidRPr="00B35AE6" w:rsidRDefault="00D42980" w:rsidP="006061BD">
      <w:pPr>
        <w:numPr>
          <w:ilvl w:val="0"/>
          <w:numId w:val="20"/>
        </w:numPr>
        <w:rPr>
          <w:rFonts w:hint="eastAsia"/>
          <w:b/>
          <w:bCs/>
          <w:u w:val="single"/>
        </w:rPr>
      </w:pPr>
      <w:r>
        <w:t>We will have a special meeting on Monday 3/23 at 6pm.</w:t>
      </w:r>
    </w:p>
    <w:p w14:paraId="4EE7F331" w14:textId="77777777" w:rsidR="00B35AE6" w:rsidRPr="006061BD" w:rsidRDefault="00B35AE6" w:rsidP="00B35AE6">
      <w:pPr>
        <w:ind w:left="780"/>
        <w:rPr>
          <w:rFonts w:hint="eastAsia"/>
          <w:b/>
          <w:bCs/>
          <w:u w:val="single"/>
        </w:rPr>
      </w:pPr>
    </w:p>
    <w:p w14:paraId="55381385" w14:textId="77777777" w:rsidR="003C6FF6" w:rsidRDefault="003C6FF6">
      <w:pPr>
        <w:rPr>
          <w:rFonts w:hint="eastAsia"/>
          <w:b/>
          <w:bCs/>
          <w:u w:val="single"/>
        </w:rPr>
      </w:pPr>
      <w:r w:rsidRPr="006061BD">
        <w:rPr>
          <w:b/>
          <w:bCs/>
          <w:u w:val="single"/>
        </w:rPr>
        <w:t>Drop Off Site Report</w:t>
      </w:r>
    </w:p>
    <w:p w14:paraId="19BD3F39" w14:textId="1E5BD0C0" w:rsidR="006061BD" w:rsidRPr="006061BD" w:rsidRDefault="00D42980" w:rsidP="00D42980">
      <w:pPr>
        <w:numPr>
          <w:ilvl w:val="0"/>
          <w:numId w:val="23"/>
        </w:numPr>
        <w:rPr>
          <w:rFonts w:hint="eastAsia"/>
          <w:b/>
          <w:bCs/>
          <w:u w:val="single"/>
        </w:rPr>
      </w:pPr>
      <w:r>
        <w:t>None</w:t>
      </w:r>
    </w:p>
    <w:p w14:paraId="7927141C" w14:textId="77777777" w:rsidR="00D42980" w:rsidRDefault="00D42980" w:rsidP="003C6FF6">
      <w:pPr>
        <w:rPr>
          <w:rFonts w:hint="eastAsia"/>
          <w:b/>
          <w:bCs/>
          <w:u w:val="single"/>
        </w:rPr>
      </w:pPr>
    </w:p>
    <w:p w14:paraId="6351C149" w14:textId="5F025FEE" w:rsidR="003C6FF6" w:rsidRDefault="003C6FF6" w:rsidP="003C6FF6">
      <w:pPr>
        <w:rPr>
          <w:rFonts w:hint="eastAsia"/>
          <w:b/>
          <w:bCs/>
          <w:u w:val="single"/>
        </w:rPr>
      </w:pPr>
      <w:r w:rsidRPr="006061BD">
        <w:rPr>
          <w:b/>
          <w:bCs/>
          <w:u w:val="single"/>
        </w:rPr>
        <w:t>Commission Report</w:t>
      </w:r>
    </w:p>
    <w:p w14:paraId="7C5FB876" w14:textId="01D3E96A" w:rsidR="006061BD" w:rsidRPr="00D34579" w:rsidRDefault="006F4276" w:rsidP="006061BD">
      <w:pPr>
        <w:numPr>
          <w:ilvl w:val="0"/>
          <w:numId w:val="20"/>
        </w:numPr>
        <w:rPr>
          <w:rFonts w:hint="eastAsia"/>
          <w:b/>
          <w:bCs/>
          <w:u w:val="single"/>
        </w:rPr>
      </w:pPr>
      <w:r>
        <w:t>Scott Frederick was present and gave the Board an update of how the Open House went. We had approximately 35 constituent</w:t>
      </w:r>
      <w:r>
        <w:rPr>
          <w:rFonts w:hint="eastAsia"/>
        </w:rPr>
        <w:t>s</w:t>
      </w:r>
      <w:r>
        <w:t xml:space="preserve"> show up and asked a lot of good questions. For the most part it went very smoothly and was informational. </w:t>
      </w:r>
    </w:p>
    <w:p w14:paraId="41A584D4" w14:textId="77777777" w:rsidR="00D34579" w:rsidRPr="006061BD" w:rsidRDefault="00D34579" w:rsidP="00D34579">
      <w:pPr>
        <w:ind w:left="780"/>
        <w:rPr>
          <w:rFonts w:hint="eastAsia"/>
          <w:b/>
          <w:bCs/>
          <w:u w:val="single"/>
        </w:rPr>
      </w:pPr>
    </w:p>
    <w:p w14:paraId="566E2D62" w14:textId="0D7FF548" w:rsidR="00BB5B8A" w:rsidRDefault="00BB5B8A" w:rsidP="003C6FF6">
      <w:pPr>
        <w:rPr>
          <w:rFonts w:hint="eastAsia"/>
          <w:b/>
          <w:bCs/>
          <w:u w:val="single"/>
        </w:rPr>
      </w:pPr>
      <w:r w:rsidRPr="006061BD">
        <w:rPr>
          <w:b/>
          <w:bCs/>
          <w:u w:val="single"/>
        </w:rPr>
        <w:t>Chairman Report</w:t>
      </w:r>
    </w:p>
    <w:p w14:paraId="259A6F03" w14:textId="4F1712AD" w:rsidR="00D42980" w:rsidRPr="00DF7EA5" w:rsidRDefault="00D42980" w:rsidP="00D42980">
      <w:pPr>
        <w:numPr>
          <w:ilvl w:val="0"/>
          <w:numId w:val="20"/>
        </w:numPr>
        <w:rPr>
          <w:rFonts w:hint="eastAsia"/>
          <w:b/>
          <w:bCs/>
          <w:u w:val="single"/>
        </w:rPr>
      </w:pPr>
      <w:r>
        <w:t>Kent has a meeting to address the two Round-Abouts planned at the City Hall on 3/17/26.</w:t>
      </w:r>
    </w:p>
    <w:p w14:paraId="36476458" w14:textId="61031541" w:rsidR="00DF7EA5" w:rsidRPr="00D42980" w:rsidRDefault="00DF7EA5" w:rsidP="00D42980">
      <w:pPr>
        <w:numPr>
          <w:ilvl w:val="0"/>
          <w:numId w:val="20"/>
        </w:numPr>
        <w:rPr>
          <w:rFonts w:hint="eastAsia"/>
          <w:b/>
          <w:bCs/>
          <w:u w:val="single"/>
        </w:rPr>
      </w:pPr>
      <w:r>
        <w:t xml:space="preserve">Rural Fire meeting was held. The Rural and EMS district may apply for the innovation grant. </w:t>
      </w:r>
    </w:p>
    <w:p w14:paraId="50B32A96" w14:textId="77777777" w:rsidR="00D34579" w:rsidRDefault="00D34579" w:rsidP="003C6FF6">
      <w:pPr>
        <w:rPr>
          <w:rFonts w:hint="eastAsia"/>
          <w:b/>
          <w:bCs/>
          <w:u w:val="single"/>
        </w:rPr>
      </w:pPr>
    </w:p>
    <w:p w14:paraId="527103E8" w14:textId="05E581DA" w:rsidR="003C6FF6" w:rsidRDefault="003C6FF6" w:rsidP="003C6FF6">
      <w:pPr>
        <w:rPr>
          <w:rFonts w:hint="eastAsia"/>
          <w:b/>
          <w:bCs/>
          <w:u w:val="single"/>
        </w:rPr>
      </w:pPr>
      <w:r w:rsidRPr="006061BD">
        <w:rPr>
          <w:b/>
          <w:bCs/>
          <w:u w:val="single"/>
        </w:rPr>
        <w:t>Clerk Reports</w:t>
      </w:r>
    </w:p>
    <w:p w14:paraId="038F54A7" w14:textId="04902E52" w:rsidR="006061BD" w:rsidRPr="00D34579" w:rsidRDefault="006061BD" w:rsidP="006061BD">
      <w:pPr>
        <w:numPr>
          <w:ilvl w:val="0"/>
          <w:numId w:val="20"/>
        </w:numPr>
        <w:rPr>
          <w:rFonts w:hint="eastAsia"/>
          <w:b/>
          <w:bCs/>
          <w:u w:val="single"/>
        </w:rPr>
      </w:pPr>
      <w:r>
        <w:t xml:space="preserve">Charisse is getting all of the </w:t>
      </w:r>
      <w:r>
        <w:rPr>
          <w:rFonts w:hint="eastAsia"/>
        </w:rPr>
        <w:t>C</w:t>
      </w:r>
      <w:r>
        <w:t>hief Inspectors and Poll Workers confirmed for the April 7</w:t>
      </w:r>
      <w:r w:rsidRPr="006061BD">
        <w:rPr>
          <w:vertAlign w:val="superscript"/>
        </w:rPr>
        <w:t>th</w:t>
      </w:r>
      <w:r>
        <w:t xml:space="preserve"> Spring Election. There is new </w:t>
      </w:r>
      <w:r w:rsidR="00F538FE">
        <w:t>County training for the poll workers</w:t>
      </w:r>
      <w:r w:rsidR="00D34579">
        <w:t xml:space="preserve"> will be attending on March </w:t>
      </w:r>
      <w:r w:rsidR="00D34579">
        <w:lastRenderedPageBreak/>
        <w:t>23</w:t>
      </w:r>
      <w:r w:rsidR="00D34579" w:rsidRPr="00D34579">
        <w:rPr>
          <w:vertAlign w:val="superscript"/>
        </w:rPr>
        <w:t>rd</w:t>
      </w:r>
      <w:r w:rsidR="00D34579">
        <w:t xml:space="preserve"> and March 27th. So far</w:t>
      </w:r>
      <w:r w:rsidR="00D34579">
        <w:rPr>
          <w:rFonts w:hint="eastAsia"/>
        </w:rPr>
        <w:t>,</w:t>
      </w:r>
      <w:r w:rsidR="00D34579">
        <w:t xml:space="preserve"> we have about 165 absentee requests. Ballots will be sent out March 17</w:t>
      </w:r>
      <w:r w:rsidR="00D34579" w:rsidRPr="00D34579">
        <w:rPr>
          <w:vertAlign w:val="superscript"/>
        </w:rPr>
        <w:t>th</w:t>
      </w:r>
      <w:r w:rsidR="00D34579">
        <w:t xml:space="preserve">. </w:t>
      </w:r>
    </w:p>
    <w:p w14:paraId="70A91ABC" w14:textId="77777777" w:rsidR="00D34579" w:rsidRPr="006061BD" w:rsidRDefault="00D34579" w:rsidP="00D34579">
      <w:pPr>
        <w:ind w:left="780"/>
        <w:rPr>
          <w:rFonts w:hint="eastAsia"/>
          <w:b/>
          <w:bCs/>
          <w:u w:val="single"/>
        </w:rPr>
      </w:pPr>
    </w:p>
    <w:p w14:paraId="54AFB4D2" w14:textId="14A06848" w:rsidR="003C6FF6" w:rsidRDefault="003C6FF6" w:rsidP="003C6FF6">
      <w:pPr>
        <w:rPr>
          <w:rFonts w:hint="eastAsia"/>
          <w:b/>
          <w:bCs/>
          <w:u w:val="single"/>
        </w:rPr>
      </w:pPr>
      <w:r w:rsidRPr="00F538FE">
        <w:rPr>
          <w:b/>
          <w:bCs/>
          <w:u w:val="single"/>
        </w:rPr>
        <w:t xml:space="preserve">Board </w:t>
      </w:r>
      <w:r w:rsidR="00F538FE" w:rsidRPr="00F538FE">
        <w:rPr>
          <w:b/>
          <w:bCs/>
          <w:u w:val="single"/>
        </w:rPr>
        <w:t>R</w:t>
      </w:r>
      <w:r w:rsidRPr="00F538FE">
        <w:rPr>
          <w:b/>
          <w:bCs/>
          <w:u w:val="single"/>
        </w:rPr>
        <w:t>eports</w:t>
      </w:r>
    </w:p>
    <w:p w14:paraId="4CB71731" w14:textId="4A4A238A" w:rsidR="00D42980" w:rsidRPr="00DF7EA5" w:rsidRDefault="00D42980" w:rsidP="00D42980">
      <w:pPr>
        <w:numPr>
          <w:ilvl w:val="0"/>
          <w:numId w:val="20"/>
        </w:numPr>
        <w:rPr>
          <w:rFonts w:hint="eastAsia"/>
          <w:b/>
          <w:bCs/>
          <w:u w:val="single"/>
        </w:rPr>
      </w:pPr>
      <w:r>
        <w:t xml:space="preserve">Arden reviewed the BOR training on last Saturday. He </w:t>
      </w:r>
      <w:r w:rsidR="00DF7EA5">
        <w:t>passed his test and signed his affidavi</w:t>
      </w:r>
      <w:r w:rsidR="00DF7EA5">
        <w:rPr>
          <w:rFonts w:hint="eastAsia"/>
        </w:rPr>
        <w:t>t</w:t>
      </w:r>
      <w:r w:rsidR="00DF7EA5">
        <w:t xml:space="preserve">, Charisse witnessed/signed for the file. </w:t>
      </w:r>
    </w:p>
    <w:p w14:paraId="1C0C786D" w14:textId="5A7874A4" w:rsidR="00DF7EA5" w:rsidRPr="00DF7EA5" w:rsidRDefault="00DF7EA5" w:rsidP="00D42980">
      <w:pPr>
        <w:numPr>
          <w:ilvl w:val="0"/>
          <w:numId w:val="20"/>
        </w:numPr>
        <w:rPr>
          <w:rFonts w:hint="eastAsia"/>
          <w:b/>
          <w:bCs/>
          <w:u w:val="single"/>
        </w:rPr>
      </w:pPr>
      <w:r>
        <w:t>Scott attended the Joint City Town meeting on Feb 17</w:t>
      </w:r>
      <w:r w:rsidRPr="00DF7EA5">
        <w:rPr>
          <w:vertAlign w:val="superscript"/>
        </w:rPr>
        <w:t>th</w:t>
      </w:r>
      <w:r>
        <w:t xml:space="preserve"> at City Hall. The Clean Sweep will be held on Sept 24</w:t>
      </w:r>
      <w:r w:rsidRPr="00DF7EA5">
        <w:rPr>
          <w:vertAlign w:val="superscript"/>
        </w:rPr>
        <w:t>th</w:t>
      </w:r>
      <w:r>
        <w:t xml:space="preserve"> 2-4pm at the Dunn Co Rec park. The Elections collection will be May 7</w:t>
      </w:r>
      <w:r w:rsidRPr="00DF7EA5">
        <w:rPr>
          <w:vertAlign w:val="superscript"/>
        </w:rPr>
        <w:t>th</w:t>
      </w:r>
      <w:r>
        <w:t xml:space="preserve"> 10am -5pm.</w:t>
      </w:r>
    </w:p>
    <w:p w14:paraId="15BAD9AA" w14:textId="211FC294" w:rsidR="00DF7EA5" w:rsidRDefault="00344895" w:rsidP="00D42980">
      <w:pPr>
        <w:numPr>
          <w:ilvl w:val="0"/>
          <w:numId w:val="20"/>
        </w:numPr>
        <w:rPr>
          <w:rFonts w:hint="eastAsia"/>
          <w:b/>
          <w:bCs/>
          <w:u w:val="single"/>
        </w:rPr>
      </w:pPr>
      <w:r>
        <w:t xml:space="preserve">The </w:t>
      </w:r>
      <w:proofErr w:type="gramStart"/>
      <w:r>
        <w:t>City</w:t>
      </w:r>
      <w:proofErr w:type="gramEnd"/>
      <w:r>
        <w:t xml:space="preserve"> portion of </w:t>
      </w:r>
      <w:r w:rsidR="00DF7EA5">
        <w:t>Heller roa</w:t>
      </w:r>
      <w:r>
        <w:t>d’s</w:t>
      </w:r>
      <w:r w:rsidR="00DF7EA5">
        <w:t xml:space="preserve"> reconstruction has been pushed back by the </w:t>
      </w:r>
      <w:proofErr w:type="gramStart"/>
      <w:r w:rsidR="00DF7EA5">
        <w:t>City</w:t>
      </w:r>
      <w:proofErr w:type="gramEnd"/>
      <w:r w:rsidR="00DF7EA5">
        <w:t xml:space="preserve">. Hwy 12 to the Bridge. </w:t>
      </w:r>
    </w:p>
    <w:p w14:paraId="25E3EA4D" w14:textId="77777777" w:rsidR="00F538FE" w:rsidRPr="00F538FE" w:rsidRDefault="00F538FE" w:rsidP="003C6FF6">
      <w:pPr>
        <w:rPr>
          <w:rFonts w:hint="eastAsia"/>
          <w:b/>
          <w:bCs/>
          <w:u w:val="single"/>
        </w:rPr>
      </w:pPr>
    </w:p>
    <w:p w14:paraId="73B8B873" w14:textId="50D002F4" w:rsidR="003C6FF6" w:rsidRDefault="003C6FF6" w:rsidP="003C6FF6">
      <w:pPr>
        <w:rPr>
          <w:rFonts w:hint="eastAsia"/>
          <w:b/>
          <w:bCs/>
          <w:u w:val="single"/>
        </w:rPr>
      </w:pPr>
      <w:r w:rsidRPr="00F538FE">
        <w:rPr>
          <w:b/>
          <w:bCs/>
          <w:u w:val="single"/>
        </w:rPr>
        <w:t>Vouchers / review /</w:t>
      </w:r>
      <w:r w:rsidR="00FD4A0F" w:rsidRPr="00F538FE">
        <w:rPr>
          <w:b/>
          <w:bCs/>
          <w:u w:val="single"/>
        </w:rPr>
        <w:t>a</w:t>
      </w:r>
      <w:r w:rsidRPr="00F538FE">
        <w:rPr>
          <w:b/>
          <w:bCs/>
          <w:u w:val="single"/>
        </w:rPr>
        <w:t>pprove</w:t>
      </w:r>
    </w:p>
    <w:p w14:paraId="15450409" w14:textId="45D7D60C" w:rsidR="00DF7EA5" w:rsidRDefault="00DE3130" w:rsidP="00DF7EA5">
      <w:pPr>
        <w:numPr>
          <w:ilvl w:val="0"/>
          <w:numId w:val="24"/>
        </w:numPr>
        <w:rPr>
          <w:rFonts w:hint="eastAsia"/>
          <w:b/>
          <w:bCs/>
          <w:u w:val="single"/>
        </w:rPr>
      </w:pPr>
      <w:r>
        <w:t>Vouchers were reviewed, along with the credit card statements. Kent made a motion to approve 22967-23017, Arden 2</w:t>
      </w:r>
      <w:r w:rsidRPr="00DE3130">
        <w:rPr>
          <w:vertAlign w:val="superscript"/>
        </w:rPr>
        <w:t>nd</w:t>
      </w:r>
      <w:r>
        <w:t xml:space="preserve"> Carried. </w:t>
      </w:r>
    </w:p>
    <w:p w14:paraId="2952468D" w14:textId="77777777" w:rsidR="00F538FE" w:rsidRPr="00F538FE" w:rsidRDefault="00F538FE" w:rsidP="003C6FF6">
      <w:pPr>
        <w:rPr>
          <w:rFonts w:hint="eastAsia"/>
          <w:b/>
          <w:bCs/>
          <w:u w:val="single"/>
        </w:rPr>
      </w:pPr>
    </w:p>
    <w:p w14:paraId="6FD380D4" w14:textId="557EA9C8" w:rsidR="00C258F2" w:rsidRDefault="00C258F2" w:rsidP="003C6FF6">
      <w:pPr>
        <w:rPr>
          <w:rFonts w:hint="eastAsia"/>
          <w:b/>
          <w:bCs/>
          <w:u w:val="single"/>
        </w:rPr>
      </w:pPr>
      <w:r w:rsidRPr="00DE3130">
        <w:rPr>
          <w:b/>
          <w:bCs/>
          <w:u w:val="single"/>
        </w:rPr>
        <w:t xml:space="preserve">Set date </w:t>
      </w:r>
      <w:r w:rsidR="00A65628" w:rsidRPr="00DE3130">
        <w:rPr>
          <w:b/>
          <w:bCs/>
          <w:u w:val="single"/>
        </w:rPr>
        <w:t xml:space="preserve">and time </w:t>
      </w:r>
      <w:r w:rsidRPr="00DE3130">
        <w:rPr>
          <w:b/>
          <w:bCs/>
          <w:u w:val="single"/>
        </w:rPr>
        <w:t>for</w:t>
      </w:r>
      <w:r w:rsidR="00A65628" w:rsidRPr="00DE3130">
        <w:rPr>
          <w:b/>
          <w:bCs/>
          <w:u w:val="single"/>
        </w:rPr>
        <w:t xml:space="preserve"> Annual</w:t>
      </w:r>
      <w:r w:rsidRPr="00DE3130">
        <w:rPr>
          <w:b/>
          <w:bCs/>
          <w:u w:val="single"/>
        </w:rPr>
        <w:t xml:space="preserve"> </w:t>
      </w:r>
      <w:r w:rsidR="00A65628" w:rsidRPr="00DE3130">
        <w:rPr>
          <w:b/>
          <w:bCs/>
          <w:u w:val="single"/>
        </w:rPr>
        <w:t>Road Check</w:t>
      </w:r>
    </w:p>
    <w:p w14:paraId="737A617A" w14:textId="3AE9FE55" w:rsidR="00DE3130" w:rsidRPr="00DE3130" w:rsidRDefault="00DE3130" w:rsidP="00DE3130">
      <w:pPr>
        <w:numPr>
          <w:ilvl w:val="0"/>
          <w:numId w:val="24"/>
        </w:numPr>
        <w:rPr>
          <w:rFonts w:hint="eastAsia"/>
          <w:b/>
          <w:bCs/>
          <w:u w:val="single"/>
        </w:rPr>
      </w:pPr>
      <w:r>
        <w:t>April 9</w:t>
      </w:r>
      <w:r w:rsidRPr="00DE3130">
        <w:rPr>
          <w:vertAlign w:val="superscript"/>
        </w:rPr>
        <w:t>th</w:t>
      </w:r>
      <w:r>
        <w:t xml:space="preserve"> at 8am was set. </w:t>
      </w:r>
    </w:p>
    <w:p w14:paraId="4504845C" w14:textId="77777777" w:rsidR="00DE3130" w:rsidRPr="00DE3130" w:rsidRDefault="00DE3130" w:rsidP="00DE3130">
      <w:pPr>
        <w:ind w:left="720"/>
        <w:rPr>
          <w:rFonts w:hint="eastAsia"/>
          <w:b/>
          <w:bCs/>
          <w:u w:val="single"/>
        </w:rPr>
      </w:pPr>
    </w:p>
    <w:p w14:paraId="4BD2A85C" w14:textId="51A01DDC" w:rsidR="0040705E" w:rsidRDefault="0040705E" w:rsidP="003C6FF6">
      <w:pPr>
        <w:rPr>
          <w:rFonts w:hint="eastAsia"/>
          <w:b/>
          <w:bCs/>
          <w:u w:val="single"/>
        </w:rPr>
      </w:pPr>
      <w:r w:rsidRPr="00DE3130">
        <w:rPr>
          <w:b/>
          <w:bCs/>
          <w:u w:val="single"/>
        </w:rPr>
        <w:t>Discussion of Annual Meeting Agenda Items</w:t>
      </w:r>
    </w:p>
    <w:p w14:paraId="6954BE40" w14:textId="15D59583" w:rsidR="00DE3130" w:rsidRPr="00DE3130" w:rsidRDefault="00DE3130" w:rsidP="00DE3130">
      <w:pPr>
        <w:numPr>
          <w:ilvl w:val="0"/>
          <w:numId w:val="24"/>
        </w:numPr>
        <w:rPr>
          <w:rFonts w:hint="eastAsia"/>
          <w:b/>
          <w:bCs/>
          <w:u w:val="single"/>
        </w:rPr>
      </w:pPr>
      <w:r>
        <w:t xml:space="preserve">Increase of Board Member pay. </w:t>
      </w:r>
    </w:p>
    <w:p w14:paraId="452A0D4A" w14:textId="19083CD4" w:rsidR="00DE3130" w:rsidRPr="00DE3130" w:rsidRDefault="00DE3130" w:rsidP="00DE3130">
      <w:pPr>
        <w:numPr>
          <w:ilvl w:val="0"/>
          <w:numId w:val="24"/>
        </w:numPr>
        <w:rPr>
          <w:rFonts w:hint="eastAsia"/>
          <w:b/>
          <w:bCs/>
          <w:u w:val="single"/>
        </w:rPr>
      </w:pPr>
      <w:r>
        <w:t xml:space="preserve">Discussion about the </w:t>
      </w:r>
      <w:r w:rsidR="00344895">
        <w:t>Comprehensive</w:t>
      </w:r>
      <w:r>
        <w:t xml:space="preserve"> Plan</w:t>
      </w:r>
    </w:p>
    <w:p w14:paraId="489846CC" w14:textId="45571EBF" w:rsidR="00DE3130" w:rsidRPr="00DE3130" w:rsidRDefault="00DE3130" w:rsidP="00DE3130">
      <w:pPr>
        <w:numPr>
          <w:ilvl w:val="0"/>
          <w:numId w:val="24"/>
        </w:numPr>
        <w:rPr>
          <w:rFonts w:hint="eastAsia"/>
          <w:b/>
          <w:bCs/>
          <w:u w:val="single"/>
        </w:rPr>
      </w:pPr>
      <w:r>
        <w:t>Financial Report</w:t>
      </w:r>
    </w:p>
    <w:p w14:paraId="456128FA" w14:textId="21C0C34B" w:rsidR="00DE3130" w:rsidRPr="00DE3130" w:rsidRDefault="00DE3130" w:rsidP="00DE3130">
      <w:pPr>
        <w:numPr>
          <w:ilvl w:val="0"/>
          <w:numId w:val="24"/>
        </w:numPr>
        <w:rPr>
          <w:rFonts w:hint="eastAsia"/>
          <w:b/>
          <w:bCs/>
          <w:u w:val="single"/>
        </w:rPr>
      </w:pPr>
      <w:r>
        <w:t>Collection Site update</w:t>
      </w:r>
    </w:p>
    <w:p w14:paraId="512EEED2" w14:textId="7F21A395" w:rsidR="00DE3130" w:rsidRPr="00DE3130" w:rsidRDefault="00DE3130" w:rsidP="00DE3130">
      <w:pPr>
        <w:numPr>
          <w:ilvl w:val="0"/>
          <w:numId w:val="24"/>
        </w:numPr>
        <w:rPr>
          <w:rFonts w:hint="eastAsia"/>
          <w:b/>
          <w:bCs/>
          <w:u w:val="single"/>
        </w:rPr>
      </w:pPr>
      <w:r>
        <w:t>Update with the Rural Fire Department</w:t>
      </w:r>
    </w:p>
    <w:p w14:paraId="5FAF58B9" w14:textId="0A570EB0" w:rsidR="00DE3130" w:rsidRDefault="00DE3130" w:rsidP="00DE3130">
      <w:pPr>
        <w:numPr>
          <w:ilvl w:val="0"/>
          <w:numId w:val="24"/>
        </w:numPr>
        <w:rPr>
          <w:rFonts w:hint="eastAsia"/>
          <w:b/>
          <w:bCs/>
          <w:u w:val="single"/>
        </w:rPr>
      </w:pPr>
      <w:r>
        <w:t>Review of Equipment</w:t>
      </w:r>
    </w:p>
    <w:p w14:paraId="66B33601" w14:textId="67AFD300" w:rsidR="00344895" w:rsidRDefault="00DE3130" w:rsidP="00344895">
      <w:pPr>
        <w:numPr>
          <w:ilvl w:val="0"/>
          <w:numId w:val="24"/>
        </w:numPr>
        <w:rPr>
          <w:rFonts w:hint="eastAsia"/>
          <w:b/>
          <w:bCs/>
          <w:u w:val="single"/>
        </w:rPr>
      </w:pPr>
      <w:r>
        <w:t>11</w:t>
      </w:r>
      <w:r w:rsidR="00344895">
        <w:t xml:space="preserve"> Y</w:t>
      </w:r>
      <w:r>
        <w:t>ear plan</w:t>
      </w:r>
      <w:r w:rsidR="00344895">
        <w:t xml:space="preserve"> review. </w:t>
      </w:r>
    </w:p>
    <w:p w14:paraId="19281565" w14:textId="0C4ED7B2" w:rsidR="00344895" w:rsidRPr="00344895" w:rsidRDefault="00344895" w:rsidP="00344895">
      <w:pPr>
        <w:numPr>
          <w:ilvl w:val="0"/>
          <w:numId w:val="24"/>
        </w:numPr>
        <w:rPr>
          <w:rFonts w:hint="eastAsia"/>
          <w:b/>
          <w:bCs/>
          <w:u w:val="single"/>
        </w:rPr>
      </w:pPr>
      <w:r>
        <w:t>BOR and Open Book Process</w:t>
      </w:r>
    </w:p>
    <w:p w14:paraId="797FE4F2" w14:textId="77777777" w:rsidR="00DE3130" w:rsidRPr="00DE3130" w:rsidRDefault="00DE3130" w:rsidP="00344895">
      <w:pPr>
        <w:ind w:left="720"/>
        <w:rPr>
          <w:rFonts w:hint="eastAsia"/>
          <w:b/>
          <w:bCs/>
          <w:u w:val="single"/>
        </w:rPr>
      </w:pPr>
    </w:p>
    <w:p w14:paraId="1088FDA7" w14:textId="572CE789" w:rsidR="003C6FF6" w:rsidRDefault="00EE1EB9" w:rsidP="003C6FF6">
      <w:pPr>
        <w:rPr>
          <w:rFonts w:hint="eastAsia"/>
          <w:b/>
          <w:bCs/>
          <w:u w:val="single"/>
        </w:rPr>
      </w:pPr>
      <w:r w:rsidRPr="00344895">
        <w:rPr>
          <w:b/>
          <w:bCs/>
          <w:u w:val="single"/>
        </w:rPr>
        <w:t>Set date for next regular Board meeting</w:t>
      </w:r>
    </w:p>
    <w:p w14:paraId="60D84DBF" w14:textId="78FE9C00" w:rsidR="00344895" w:rsidRPr="00344895" w:rsidRDefault="00344895" w:rsidP="00344895">
      <w:pPr>
        <w:numPr>
          <w:ilvl w:val="0"/>
          <w:numId w:val="25"/>
        </w:numPr>
        <w:rPr>
          <w:rFonts w:hint="eastAsia"/>
          <w:b/>
          <w:bCs/>
          <w:u w:val="single"/>
        </w:rPr>
      </w:pPr>
      <w:r>
        <w:t>April 14</w:t>
      </w:r>
      <w:r w:rsidRPr="00344895">
        <w:rPr>
          <w:vertAlign w:val="superscript"/>
        </w:rPr>
        <w:t>th</w:t>
      </w:r>
      <w:r>
        <w:t>, 2026 at 6pm</w:t>
      </w:r>
    </w:p>
    <w:p w14:paraId="172A614C" w14:textId="77777777" w:rsidR="00344895" w:rsidRDefault="00344895" w:rsidP="003C6FF6">
      <w:pPr>
        <w:rPr>
          <w:rFonts w:hint="eastAsia"/>
        </w:rPr>
      </w:pPr>
    </w:p>
    <w:p w14:paraId="7277BC77" w14:textId="77777777" w:rsidR="003C6FF6" w:rsidRPr="00344895" w:rsidRDefault="003C6FF6" w:rsidP="003C6FF6">
      <w:pPr>
        <w:rPr>
          <w:rFonts w:hint="eastAsia"/>
          <w:b/>
          <w:bCs/>
          <w:u w:val="single"/>
        </w:rPr>
      </w:pPr>
      <w:r w:rsidRPr="00344895">
        <w:rPr>
          <w:b/>
          <w:bCs/>
          <w:u w:val="single"/>
        </w:rPr>
        <w:t>Adjourn</w:t>
      </w:r>
    </w:p>
    <w:p w14:paraId="76862866" w14:textId="3CEF78F6" w:rsidR="003C6FF6" w:rsidRDefault="00344895" w:rsidP="00344895">
      <w:pPr>
        <w:numPr>
          <w:ilvl w:val="0"/>
          <w:numId w:val="25"/>
        </w:numPr>
        <w:rPr>
          <w:rFonts w:hint="eastAsia"/>
        </w:rPr>
      </w:pPr>
      <w:r>
        <w:t>Arden made a motion to adjourn at 8:23 pm, Scott 2</w:t>
      </w:r>
      <w:r w:rsidRPr="00344895">
        <w:rPr>
          <w:vertAlign w:val="superscript"/>
        </w:rPr>
        <w:t>nd</w:t>
      </w:r>
      <w:r>
        <w:t xml:space="preserve"> Adjourned. </w:t>
      </w:r>
    </w:p>
    <w:p w14:paraId="13C8C4F9" w14:textId="77777777" w:rsidR="003C6FF6" w:rsidRDefault="003C6FF6">
      <w:pPr>
        <w:rPr>
          <w:rFonts w:hint="eastAsia"/>
        </w:rPr>
      </w:pPr>
    </w:p>
    <w:p w14:paraId="0C9F0B5F" w14:textId="19B93A83" w:rsidR="00912EDD" w:rsidRDefault="00912EDD">
      <w:pPr>
        <w:rPr>
          <w:rFonts w:hint="eastAsia"/>
        </w:rPr>
      </w:pPr>
    </w:p>
    <w:p w14:paraId="7C33B742" w14:textId="27714282" w:rsidR="00344895" w:rsidRDefault="00344895">
      <w:pPr>
        <w:rPr>
          <w:rFonts w:hint="eastAsia"/>
        </w:rPr>
      </w:pPr>
      <w:r>
        <w:t>Charisse Sutliff, Town Clerk</w:t>
      </w:r>
    </w:p>
    <w:sectPr w:rsidR="00344895">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34CC"/>
    <w:multiLevelType w:val="multilevel"/>
    <w:tmpl w:val="5596D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282504"/>
    <w:multiLevelType w:val="hybridMultilevel"/>
    <w:tmpl w:val="6538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A20EB"/>
    <w:multiLevelType w:val="multilevel"/>
    <w:tmpl w:val="2C2C0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4B6E40"/>
    <w:multiLevelType w:val="hybridMultilevel"/>
    <w:tmpl w:val="866A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03383"/>
    <w:multiLevelType w:val="multilevel"/>
    <w:tmpl w:val="D1A8C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7B7132"/>
    <w:multiLevelType w:val="hybridMultilevel"/>
    <w:tmpl w:val="CA967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3A12B7"/>
    <w:multiLevelType w:val="multilevel"/>
    <w:tmpl w:val="34503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D30073"/>
    <w:multiLevelType w:val="multilevel"/>
    <w:tmpl w:val="BA665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6F5F20"/>
    <w:multiLevelType w:val="multilevel"/>
    <w:tmpl w:val="249A8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A27321"/>
    <w:multiLevelType w:val="multilevel"/>
    <w:tmpl w:val="1D8CD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834D94"/>
    <w:multiLevelType w:val="multilevel"/>
    <w:tmpl w:val="EB3E6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2010EE"/>
    <w:multiLevelType w:val="multilevel"/>
    <w:tmpl w:val="66CE7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0C6382"/>
    <w:multiLevelType w:val="hybridMultilevel"/>
    <w:tmpl w:val="987AE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4205BD"/>
    <w:multiLevelType w:val="hybridMultilevel"/>
    <w:tmpl w:val="75E41C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AB402EA"/>
    <w:multiLevelType w:val="multilevel"/>
    <w:tmpl w:val="18CCA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2C1975"/>
    <w:multiLevelType w:val="multilevel"/>
    <w:tmpl w:val="B2946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94742F"/>
    <w:multiLevelType w:val="hybridMultilevel"/>
    <w:tmpl w:val="E7D0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CB4A1C"/>
    <w:multiLevelType w:val="multilevel"/>
    <w:tmpl w:val="B7249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3E68D8"/>
    <w:multiLevelType w:val="multilevel"/>
    <w:tmpl w:val="09D6A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E032C2"/>
    <w:multiLevelType w:val="multilevel"/>
    <w:tmpl w:val="D338B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E66251"/>
    <w:multiLevelType w:val="hybridMultilevel"/>
    <w:tmpl w:val="0F36E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E871C4"/>
    <w:multiLevelType w:val="multilevel"/>
    <w:tmpl w:val="8DA6A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357DD6"/>
    <w:multiLevelType w:val="hybridMultilevel"/>
    <w:tmpl w:val="9D44C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051FA3"/>
    <w:multiLevelType w:val="hybridMultilevel"/>
    <w:tmpl w:val="ECEA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E25443"/>
    <w:multiLevelType w:val="multilevel"/>
    <w:tmpl w:val="BE1CA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1763482">
    <w:abstractNumId w:val="1"/>
  </w:num>
  <w:num w:numId="2" w16cid:durableId="1303000837">
    <w:abstractNumId w:val="23"/>
  </w:num>
  <w:num w:numId="3" w16cid:durableId="832572691">
    <w:abstractNumId w:val="12"/>
  </w:num>
  <w:num w:numId="4" w16cid:durableId="1686708074">
    <w:abstractNumId w:val="0"/>
  </w:num>
  <w:num w:numId="5" w16cid:durableId="799299462">
    <w:abstractNumId w:val="8"/>
  </w:num>
  <w:num w:numId="6" w16cid:durableId="925574356">
    <w:abstractNumId w:val="19"/>
  </w:num>
  <w:num w:numId="7" w16cid:durableId="911811520">
    <w:abstractNumId w:val="14"/>
  </w:num>
  <w:num w:numId="8" w16cid:durableId="1391617883">
    <w:abstractNumId w:val="21"/>
  </w:num>
  <w:num w:numId="9" w16cid:durableId="663359554">
    <w:abstractNumId w:val="10"/>
  </w:num>
  <w:num w:numId="10" w16cid:durableId="378433944">
    <w:abstractNumId w:val="4"/>
  </w:num>
  <w:num w:numId="11" w16cid:durableId="1381784738">
    <w:abstractNumId w:val="15"/>
  </w:num>
  <w:num w:numId="12" w16cid:durableId="2084373944">
    <w:abstractNumId w:val="7"/>
  </w:num>
  <w:num w:numId="13" w16cid:durableId="2034191169">
    <w:abstractNumId w:val="18"/>
  </w:num>
  <w:num w:numId="14" w16cid:durableId="2091924182">
    <w:abstractNumId w:val="6"/>
  </w:num>
  <w:num w:numId="15" w16cid:durableId="433289306">
    <w:abstractNumId w:val="9"/>
  </w:num>
  <w:num w:numId="16" w16cid:durableId="1835954739">
    <w:abstractNumId w:val="11"/>
  </w:num>
  <w:num w:numId="17" w16cid:durableId="213660811">
    <w:abstractNumId w:val="17"/>
  </w:num>
  <w:num w:numId="18" w16cid:durableId="849952862">
    <w:abstractNumId w:val="24"/>
  </w:num>
  <w:num w:numId="19" w16cid:durableId="487869940">
    <w:abstractNumId w:val="2"/>
  </w:num>
  <w:num w:numId="20" w16cid:durableId="2020689899">
    <w:abstractNumId w:val="13"/>
  </w:num>
  <w:num w:numId="21" w16cid:durableId="1979341332">
    <w:abstractNumId w:val="20"/>
  </w:num>
  <w:num w:numId="22" w16cid:durableId="484781408">
    <w:abstractNumId w:val="22"/>
  </w:num>
  <w:num w:numId="23" w16cid:durableId="789594777">
    <w:abstractNumId w:val="5"/>
  </w:num>
  <w:num w:numId="24" w16cid:durableId="2109963678">
    <w:abstractNumId w:val="16"/>
  </w:num>
  <w:num w:numId="25" w16cid:durableId="1079912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A0"/>
    <w:rsid w:val="0008450F"/>
    <w:rsid w:val="00090AA3"/>
    <w:rsid w:val="000A0B18"/>
    <w:rsid w:val="000B16C9"/>
    <w:rsid w:val="000E243F"/>
    <w:rsid w:val="001111C3"/>
    <w:rsid w:val="00146761"/>
    <w:rsid w:val="00173D37"/>
    <w:rsid w:val="00191C58"/>
    <w:rsid w:val="001E27E2"/>
    <w:rsid w:val="002026A0"/>
    <w:rsid w:val="00292954"/>
    <w:rsid w:val="002B3473"/>
    <w:rsid w:val="002C44A6"/>
    <w:rsid w:val="003074BC"/>
    <w:rsid w:val="00327006"/>
    <w:rsid w:val="00344895"/>
    <w:rsid w:val="00350198"/>
    <w:rsid w:val="00395DEF"/>
    <w:rsid w:val="003A726A"/>
    <w:rsid w:val="003C6FF6"/>
    <w:rsid w:val="003D69E3"/>
    <w:rsid w:val="003E083F"/>
    <w:rsid w:val="0040705E"/>
    <w:rsid w:val="00437B49"/>
    <w:rsid w:val="00482A90"/>
    <w:rsid w:val="00482F0B"/>
    <w:rsid w:val="0048758E"/>
    <w:rsid w:val="004A6652"/>
    <w:rsid w:val="0050153E"/>
    <w:rsid w:val="00504F71"/>
    <w:rsid w:val="005308C4"/>
    <w:rsid w:val="005339F2"/>
    <w:rsid w:val="005B2A74"/>
    <w:rsid w:val="005D3738"/>
    <w:rsid w:val="005E3C5F"/>
    <w:rsid w:val="005F5AD2"/>
    <w:rsid w:val="006061BD"/>
    <w:rsid w:val="006137FE"/>
    <w:rsid w:val="00697F1A"/>
    <w:rsid w:val="006A101D"/>
    <w:rsid w:val="006C7718"/>
    <w:rsid w:val="006F4276"/>
    <w:rsid w:val="00700589"/>
    <w:rsid w:val="00714392"/>
    <w:rsid w:val="00740F97"/>
    <w:rsid w:val="00747400"/>
    <w:rsid w:val="0075302D"/>
    <w:rsid w:val="007804B5"/>
    <w:rsid w:val="007C6AF8"/>
    <w:rsid w:val="007F487C"/>
    <w:rsid w:val="00820D8E"/>
    <w:rsid w:val="0088643F"/>
    <w:rsid w:val="008A41CC"/>
    <w:rsid w:val="008A65D2"/>
    <w:rsid w:val="00912EDD"/>
    <w:rsid w:val="00950206"/>
    <w:rsid w:val="00976498"/>
    <w:rsid w:val="00983790"/>
    <w:rsid w:val="009E063B"/>
    <w:rsid w:val="009E2F5C"/>
    <w:rsid w:val="00A11E97"/>
    <w:rsid w:val="00A4585D"/>
    <w:rsid w:val="00A65628"/>
    <w:rsid w:val="00A71DE4"/>
    <w:rsid w:val="00AD37C6"/>
    <w:rsid w:val="00B1475F"/>
    <w:rsid w:val="00B251AF"/>
    <w:rsid w:val="00B35AE6"/>
    <w:rsid w:val="00B91794"/>
    <w:rsid w:val="00BA2C83"/>
    <w:rsid w:val="00BB5B8A"/>
    <w:rsid w:val="00BE24A5"/>
    <w:rsid w:val="00BF57FB"/>
    <w:rsid w:val="00C258F2"/>
    <w:rsid w:val="00C3089C"/>
    <w:rsid w:val="00C36774"/>
    <w:rsid w:val="00C5021D"/>
    <w:rsid w:val="00C76F69"/>
    <w:rsid w:val="00C906B0"/>
    <w:rsid w:val="00C96A2F"/>
    <w:rsid w:val="00C974A1"/>
    <w:rsid w:val="00CD3A2E"/>
    <w:rsid w:val="00CD5BEB"/>
    <w:rsid w:val="00D04478"/>
    <w:rsid w:val="00D26B47"/>
    <w:rsid w:val="00D33637"/>
    <w:rsid w:val="00D34579"/>
    <w:rsid w:val="00D42980"/>
    <w:rsid w:val="00D552EF"/>
    <w:rsid w:val="00D852BB"/>
    <w:rsid w:val="00DE3130"/>
    <w:rsid w:val="00DF7EA5"/>
    <w:rsid w:val="00E00909"/>
    <w:rsid w:val="00E57EC1"/>
    <w:rsid w:val="00EC0111"/>
    <w:rsid w:val="00ED1FC7"/>
    <w:rsid w:val="00ED2D3E"/>
    <w:rsid w:val="00EE1EB9"/>
    <w:rsid w:val="00F02A94"/>
    <w:rsid w:val="00F12CAE"/>
    <w:rsid w:val="00F538FE"/>
    <w:rsid w:val="00F579EC"/>
    <w:rsid w:val="00FD4820"/>
    <w:rsid w:val="00FD4A0F"/>
    <w:rsid w:val="00FD6911"/>
    <w:rsid w:val="00FE7CAE"/>
    <w:rsid w:val="00FF0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3BA8AA"/>
  <w15:chartTrackingRefBased/>
  <w15:docId w15:val="{49D843CA-81A1-42CB-875A-5DAF30F17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NSimSun" w:hAnsi="Liberation Serif" w:cs="Arial"/>
      <w:kern w:val="2"/>
      <w:sz w:val="24"/>
      <w:szCs w:val="24"/>
      <w:lang w:eastAsia="zh-CN" w:bidi="hi-IN"/>
    </w:rPr>
  </w:style>
  <w:style w:type="paragraph" w:styleId="Heading2">
    <w:name w:val="heading 2"/>
    <w:basedOn w:val="Normal"/>
    <w:link w:val="Heading2Char"/>
    <w:uiPriority w:val="9"/>
    <w:qFormat/>
    <w:rsid w:val="00912EDD"/>
    <w:pPr>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rPr>
      <w:rFonts w:cs="Times New Roman"/>
      <w:lang w:bidi="ar-SA"/>
    </w:rPr>
  </w:style>
  <w:style w:type="character" w:styleId="Hyperlink">
    <w:name w:val="Hyperlink"/>
    <w:uiPriority w:val="99"/>
    <w:unhideWhenUsed/>
    <w:rsid w:val="00E57EC1"/>
    <w:rPr>
      <w:color w:val="0563C1"/>
      <w:u w:val="single"/>
    </w:rPr>
  </w:style>
  <w:style w:type="paragraph" w:styleId="Title">
    <w:name w:val="Title"/>
    <w:basedOn w:val="Normal"/>
    <w:link w:val="TitleChar"/>
    <w:uiPriority w:val="10"/>
    <w:qFormat/>
    <w:rsid w:val="00912EDD"/>
    <w:pPr>
      <w:suppressAutoHyphens w:val="0"/>
      <w:spacing w:before="100" w:beforeAutospacing="1" w:after="100" w:afterAutospacing="1"/>
    </w:pPr>
    <w:rPr>
      <w:rFonts w:ascii="Times New Roman" w:eastAsia="Times New Roman" w:hAnsi="Times New Roman" w:cs="Times New Roman"/>
      <w:kern w:val="0"/>
      <w:lang w:eastAsia="en-US" w:bidi="ar-SA"/>
    </w:rPr>
  </w:style>
  <w:style w:type="character" w:customStyle="1" w:styleId="TitleChar">
    <w:name w:val="Title Char"/>
    <w:link w:val="Title"/>
    <w:uiPriority w:val="10"/>
    <w:rsid w:val="00912EDD"/>
    <w:rPr>
      <w:sz w:val="24"/>
      <w:szCs w:val="24"/>
    </w:rPr>
  </w:style>
  <w:style w:type="character" w:customStyle="1" w:styleId="Heading2Char">
    <w:name w:val="Heading 2 Char"/>
    <w:link w:val="Heading2"/>
    <w:uiPriority w:val="9"/>
    <w:rsid w:val="00912EDD"/>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1139</Words>
  <Characters>5386</Characters>
  <Application>Microsoft Office Word</Application>
  <DocSecurity>0</DocSecurity>
  <Lines>132</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Charisse Sutliff</dc:creator>
  <cp:keywords/>
  <cp:lastModifiedBy>Kent Jackson</cp:lastModifiedBy>
  <cp:revision>3</cp:revision>
  <cp:lastPrinted>2026-04-13T18:14:00Z</cp:lastPrinted>
  <dcterms:created xsi:type="dcterms:W3CDTF">2026-03-11T01:31:00Z</dcterms:created>
  <dcterms:modified xsi:type="dcterms:W3CDTF">2026-04-13T18:15:00Z</dcterms:modified>
</cp:coreProperties>
</file>